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B7229D" w:rsidP="00955FA6">
      <w:pPr>
        <w:tabs>
          <w:tab w:val="left" w:pos="4344"/>
          <w:tab w:val="center" w:pos="4819"/>
        </w:tabs>
        <w:rPr>
          <w:rFonts w:ascii="Arial" w:hAnsi="Arial" w:cs="Arial"/>
          <w:b/>
          <w:sz w:val="28"/>
          <w:szCs w:val="28"/>
        </w:rPr>
      </w:pPr>
      <w:r>
        <w:rPr>
          <w:rFonts w:ascii="Arial" w:hAnsi="Arial" w:cs="Arial"/>
          <w:b/>
          <w:noProof/>
          <w:sz w:val="28"/>
          <w:szCs w:val="28"/>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17.55pt;margin-top:-39pt;width:267.75pt;height:90.75pt;z-index:251657728;mso-position-horizontal-relative:margin;mso-position-vertical-relative:margin">
            <v:imagedata r:id="rId9" o:title="ONRlogoA4col_lo"/>
            <w10:wrap anchorx="margin" anchory="margin"/>
          </v:shape>
        </w:pict>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AD7E0B" w:rsidRDefault="00AD7E0B"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6322"/>
      </w:tblGrid>
      <w:tr w:rsidR="00AF2CAC" w:rsidRPr="00E03327" w:rsidTr="00136874">
        <w:tc>
          <w:tcPr>
            <w:tcW w:w="3085" w:type="dxa"/>
            <w:shd w:val="clear" w:color="auto" w:fill="auto"/>
          </w:tcPr>
          <w:p w:rsidR="00AF2CAC" w:rsidRDefault="00AF2CAC" w:rsidP="003B7EE0">
            <w:pPr>
              <w:rPr>
                <w:rFonts w:ascii="Arial" w:hAnsi="Arial" w:cs="Arial"/>
                <w:b/>
              </w:rPr>
            </w:pPr>
            <w:r w:rsidRPr="00E03327">
              <w:rPr>
                <w:rFonts w:ascii="Arial" w:hAnsi="Arial" w:cs="Arial"/>
                <w:b/>
              </w:rPr>
              <w:t>Con</w:t>
            </w:r>
            <w:r w:rsidR="003B7EE0">
              <w:rPr>
                <w:rFonts w:ascii="Arial" w:hAnsi="Arial" w:cs="Arial"/>
                <w:b/>
              </w:rPr>
              <w:t>tractor</w:t>
            </w:r>
          </w:p>
          <w:p w:rsidR="004C2347" w:rsidRPr="00E03327" w:rsidRDefault="004C2347" w:rsidP="003B7EE0">
            <w:pPr>
              <w:rPr>
                <w:rFonts w:ascii="Arial" w:hAnsi="Arial" w:cs="Arial"/>
                <w:b/>
              </w:rPr>
            </w:pPr>
          </w:p>
        </w:tc>
        <w:tc>
          <w:tcPr>
            <w:tcW w:w="6769" w:type="dxa"/>
            <w:shd w:val="clear" w:color="auto" w:fill="auto"/>
            <w:vAlign w:val="center"/>
          </w:tcPr>
          <w:p w:rsidR="00AF2CAC" w:rsidRPr="00136874" w:rsidRDefault="002F01B4" w:rsidP="00FB3BFC">
            <w:pPr>
              <w:rPr>
                <w:rFonts w:ascii="Arial" w:hAnsi="Arial" w:cs="Arial"/>
                <w:b/>
              </w:rPr>
            </w:pPr>
            <w:r w:rsidRPr="002F01B4">
              <w:rPr>
                <w:rFonts w:ascii="Arial" w:hAnsi="Arial" w:cs="Arial"/>
                <w:b/>
              </w:rPr>
              <w:t>GREENSTREET BERMAN LTD</w:t>
            </w: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Project Title</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FB3BFC" w:rsidP="00FB3BFC">
            <w:pPr>
              <w:jc w:val="both"/>
              <w:rPr>
                <w:rFonts w:ascii="Arial" w:hAnsi="Arial" w:cs="Arial"/>
                <w:b/>
              </w:rPr>
            </w:pPr>
            <w:r w:rsidRPr="00FB3BFC">
              <w:rPr>
                <w:rFonts w:ascii="Arial" w:hAnsi="Arial" w:cs="Arial"/>
                <w:b/>
              </w:rPr>
              <w:t>PROVISION OF TECHNICAL SUPPORT FOR ASSESSMENT OF HITACHI-GE HUMAN-BASED SAFETY CLAIM SUBSTANTIATION / HUMAN RELIABILITY ANALYSIS FOR THE UK ABWR</w:t>
            </w:r>
          </w:p>
        </w:tc>
      </w:tr>
      <w:tr w:rsidR="00AF2CAC" w:rsidRPr="00E03327" w:rsidTr="00136874">
        <w:tc>
          <w:tcPr>
            <w:tcW w:w="3085" w:type="dxa"/>
            <w:shd w:val="clear" w:color="auto" w:fill="auto"/>
          </w:tcPr>
          <w:p w:rsidR="00AF2CAC" w:rsidRDefault="00AF2CAC" w:rsidP="00AF2CAC">
            <w:pPr>
              <w:rPr>
                <w:rFonts w:ascii="Arial" w:hAnsi="Arial" w:cs="Arial"/>
                <w:b/>
              </w:rPr>
            </w:pPr>
            <w:r w:rsidRPr="00E03327">
              <w:rPr>
                <w:rFonts w:ascii="Arial" w:hAnsi="Arial" w:cs="Arial"/>
                <w:b/>
              </w:rPr>
              <w:t>ONR Project No.</w:t>
            </w:r>
          </w:p>
          <w:p w:rsidR="004C2347" w:rsidRPr="00E03327" w:rsidRDefault="004C2347" w:rsidP="00AF2CAC">
            <w:pPr>
              <w:rPr>
                <w:rFonts w:ascii="Arial" w:hAnsi="Arial" w:cs="Arial"/>
                <w:b/>
              </w:rPr>
            </w:pPr>
          </w:p>
        </w:tc>
        <w:tc>
          <w:tcPr>
            <w:tcW w:w="6769" w:type="dxa"/>
            <w:shd w:val="clear" w:color="auto" w:fill="auto"/>
            <w:vAlign w:val="center"/>
          </w:tcPr>
          <w:p w:rsidR="00AF2CAC" w:rsidRPr="00136874" w:rsidRDefault="00615FF3" w:rsidP="00136874">
            <w:pPr>
              <w:rPr>
                <w:rFonts w:ascii="Arial" w:hAnsi="Arial" w:cs="Arial"/>
                <w:b/>
              </w:rPr>
            </w:pPr>
            <w:r>
              <w:rPr>
                <w:rFonts w:ascii="Arial" w:hAnsi="Arial" w:cs="Arial"/>
                <w:b/>
              </w:rPr>
              <w:t>ONR248</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AD7E0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 xml:space="preserve">This Warrant will be subject to the terms of this Agreement and the </w:t>
      </w:r>
      <w:r w:rsidR="00AD7E0B">
        <w:rPr>
          <w:rFonts w:ascii="Arial" w:hAnsi="Arial"/>
        </w:rPr>
        <w:tab/>
      </w:r>
      <w:r w:rsidR="00AD7E0B" w:rsidRPr="00AD7E0B">
        <w:rPr>
          <w:rFonts w:ascii="Arial" w:hAnsi="Arial"/>
        </w:rPr>
        <w:t xml:space="preserve">overarching Terms and Conditions of Framework Agreement, referenced </w:t>
      </w:r>
      <w:r w:rsidR="00AD7E0B">
        <w:rPr>
          <w:rFonts w:ascii="Arial" w:hAnsi="Arial"/>
        </w:rPr>
        <w:tab/>
      </w:r>
      <w:r w:rsidR="00AD7E0B" w:rsidRPr="00AD7E0B">
        <w:rPr>
          <w:rFonts w:ascii="Arial" w:hAnsi="Arial"/>
        </w:rPr>
        <w:t xml:space="preserve">1.11.4.2266 for the provision of Technical Support Services to the Office for </w:t>
      </w:r>
      <w:r w:rsidR="00AD7E0B">
        <w:rPr>
          <w:rFonts w:ascii="Arial" w:hAnsi="Arial"/>
        </w:rPr>
        <w:tab/>
      </w:r>
      <w:r w:rsidR="00AD7E0B" w:rsidRPr="00AD7E0B">
        <w:rPr>
          <w:rFonts w:ascii="Arial" w:hAnsi="Arial"/>
        </w:rPr>
        <w:t>Nuclear Regulation.</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FB3BFC">
        <w:rPr>
          <w:rFonts w:ascii="Arial" w:hAnsi="Arial"/>
        </w:rPr>
        <w:t>2653</w:t>
      </w:r>
      <w:r>
        <w:rPr>
          <w:rFonts w:ascii="Arial" w:hAnsi="Arial"/>
        </w:rPr>
        <w:t xml:space="preserve"> to deliver the above services </w:t>
      </w:r>
      <w:r>
        <w:rPr>
          <w:rFonts w:ascii="Arial" w:hAnsi="Arial"/>
        </w:rPr>
        <w:tab/>
        <w:t xml:space="preserve">under Lot </w:t>
      </w:r>
      <w:r w:rsidR="007F3EDB">
        <w:rPr>
          <w:rFonts w:ascii="Arial" w:hAnsi="Arial"/>
        </w:rPr>
        <w:t>13</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0834A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rPr>
        <w:t>2.1</w:t>
      </w:r>
      <w:r w:rsidR="00406287">
        <w:rPr>
          <w:rFonts w:ascii="Arial" w:hAnsi="Arial"/>
        </w:rPr>
        <w:tab/>
      </w:r>
      <w:r w:rsidR="000834A6">
        <w:rPr>
          <w:rFonts w:ascii="Arial" w:hAnsi="Arial" w:cs="Arial"/>
        </w:rPr>
        <w:t>The Programme of Work to be carried out will comprise the complete schedule of services, as described in the Contractor’s proposal detailed at Annex 1, and in accordance with timescales and deliverables to be agreed between the Contractor and the ONR Technical Officer, recognising such factors as the impact of actual and potential delays in receipt of information from Hitachi-GE and other sources.</w:t>
      </w:r>
    </w:p>
    <w:p w:rsidR="000834A6" w:rsidRDefault="000834A6" w:rsidP="000834A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AA2DA4">
        <w:rPr>
          <w:rFonts w:ascii="Arial" w:hAnsi="Arial"/>
          <w:noProof/>
        </w:rPr>
        <w:t>15</w:t>
      </w:r>
      <w:r w:rsidR="00FB3BFC">
        <w:rPr>
          <w:rFonts w:ascii="Arial" w:hAnsi="Arial"/>
          <w:noProof/>
        </w:rPr>
        <w:t xml:space="preserve"> </w:t>
      </w:r>
      <w:r w:rsidR="00AA2DA4">
        <w:rPr>
          <w:rFonts w:ascii="Arial" w:hAnsi="Arial"/>
          <w:noProof/>
        </w:rPr>
        <w:t>June</w:t>
      </w:r>
      <w:r w:rsidR="00FB3BFC">
        <w:rPr>
          <w:rFonts w:ascii="Arial" w:hAnsi="Arial"/>
          <w:noProof/>
        </w:rPr>
        <w:t xml:space="preserve"> 2015</w:t>
      </w:r>
      <w:r w:rsidR="00406287" w:rsidRPr="00153A85">
        <w:rPr>
          <w:rFonts w:ascii="Arial" w:hAnsi="Arial"/>
          <w:noProof/>
        </w:rPr>
        <w:t xml:space="preserve"> and shall be completed by </w:t>
      </w:r>
      <w:r w:rsidR="00AA2DA4">
        <w:rPr>
          <w:rFonts w:ascii="Arial" w:hAnsi="Arial"/>
          <w:noProof/>
        </w:rPr>
        <w:t>15</w:t>
      </w:r>
      <w:r w:rsidR="00615FF3">
        <w:rPr>
          <w:rFonts w:ascii="Arial" w:hAnsi="Arial"/>
          <w:noProof/>
        </w:rPr>
        <w:t xml:space="preserve"> </w:t>
      </w:r>
      <w:r w:rsidR="00AA2DA4">
        <w:rPr>
          <w:rFonts w:ascii="Arial" w:hAnsi="Arial"/>
          <w:noProof/>
        </w:rPr>
        <w:t>December</w:t>
      </w:r>
      <w:r w:rsidR="00615FF3">
        <w:rPr>
          <w:rFonts w:ascii="Arial" w:hAnsi="Arial"/>
          <w:noProof/>
        </w:rPr>
        <w:t xml:space="preserve"> 2015</w:t>
      </w:r>
      <w:r w:rsidR="000834A6">
        <w:rPr>
          <w:rFonts w:ascii="Arial" w:hAnsi="Arial"/>
          <w:noProof/>
        </w:rPr>
        <w:t>, also taking into consideration Clause 2.1 above</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B7229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4</w:t>
      </w:r>
      <w:r w:rsidR="00406287">
        <w:rPr>
          <w:rFonts w:ascii="Arial" w:hAnsi="Arial" w:cs="Arial"/>
          <w:noProof/>
        </w:rPr>
        <w:t>.2</w:t>
      </w:r>
      <w:r w:rsidR="00406287">
        <w:rPr>
          <w:rFonts w:ascii="Arial" w:hAnsi="Arial" w:cs="Arial"/>
          <w:noProof/>
        </w:rPr>
        <w:tab/>
        <w:t xml:space="preserve">The Technical Support Contract Manager who will be </w:t>
      </w:r>
      <w:r w:rsidR="00406287" w:rsidRPr="00153A85">
        <w:rPr>
          <w:rFonts w:ascii="Arial" w:hAnsi="Arial" w:cs="Arial"/>
          <w:noProof/>
        </w:rPr>
        <w:t xml:space="preserve">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B7229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B83025">
        <w:rPr>
          <w:rFonts w:ascii="Arial" w:hAnsi="Arial" w:cs="Arial"/>
          <w:noProof/>
        </w:rPr>
        <w:t>.2</w:t>
      </w:r>
      <w:r w:rsidR="00B83025">
        <w:rPr>
          <w:rFonts w:ascii="Arial" w:hAnsi="Arial" w:cs="Arial"/>
          <w:noProof/>
        </w:rPr>
        <w:tab/>
        <w:t xml:space="preserve">Draft and Final Reports should be submitted by e-mail to </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615FF3">
        <w:rPr>
          <w:rFonts w:ascii="Arial" w:hAnsi="Arial" w:cs="Arial"/>
          <w:noProof/>
        </w:rPr>
        <w:t>84,612.00</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FB3BFC" w:rsidRDefault="00FB3BFC"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p>
    <w:p w:rsidR="00FB3BFC" w:rsidRPr="00153A85" w:rsidRDefault="00FB3BFC"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6.2</w:t>
      </w:r>
      <w:r w:rsidRPr="00FB3BFC">
        <w:t xml:space="preserve"> </w:t>
      </w:r>
      <w:r>
        <w:tab/>
      </w:r>
      <w:r w:rsidRPr="00FB3BFC">
        <w:rPr>
          <w:rFonts w:ascii="Arial" w:hAnsi="Arial" w:cs="Arial"/>
          <w:noProof/>
        </w:rPr>
        <w:t xml:space="preserve">Where appropriate and subject to the </w:t>
      </w:r>
      <w:r>
        <w:rPr>
          <w:rFonts w:ascii="Arial" w:hAnsi="Arial" w:cs="Arial"/>
          <w:noProof/>
        </w:rPr>
        <w:t>ONR</w:t>
      </w:r>
      <w:r w:rsidRPr="00FB3BFC">
        <w:rPr>
          <w:rFonts w:ascii="Arial" w:hAnsi="Arial" w:cs="Arial"/>
          <w:noProof/>
        </w:rPr>
        <w:t xml:space="preserve"> Contract Manager’s approval, actual and reasonable travel and subsistence costs shall be payable</w:t>
      </w:r>
      <w:r>
        <w:rPr>
          <w:rFonts w:ascii="Arial" w:hAnsi="Arial" w:cs="Arial"/>
          <w:noProof/>
        </w:rPr>
        <w:t xml:space="preserve"> upon provision of receipts</w:t>
      </w:r>
      <w:r w:rsidRPr="00FB3BFC">
        <w:rPr>
          <w:rFonts w:ascii="Arial" w:hAnsi="Arial" w:cs="Arial"/>
          <w:noProof/>
        </w:rPr>
        <w:t xml:space="preserve">, in line with </w:t>
      </w:r>
      <w:r>
        <w:rPr>
          <w:rFonts w:ascii="Arial" w:hAnsi="Arial" w:cs="Arial"/>
          <w:noProof/>
        </w:rPr>
        <w:t>ONR</w:t>
      </w:r>
      <w:r w:rsidRPr="00FB3BFC">
        <w:rPr>
          <w:rFonts w:ascii="Arial" w:hAnsi="Arial" w:cs="Arial"/>
          <w:noProof/>
        </w:rPr>
        <w:t xml:space="preserve"> current rates</w:t>
      </w:r>
      <w:r>
        <w:rPr>
          <w:rFonts w:ascii="Arial" w:hAnsi="Arial" w:cs="Arial"/>
          <w:noProof/>
        </w:rPr>
        <w:t>, as detailed in Annex 3.</w:t>
      </w:r>
      <w:r w:rsidR="00615FF3">
        <w:rPr>
          <w:rFonts w:ascii="Arial" w:hAnsi="Arial" w:cs="Arial"/>
          <w:noProof/>
        </w:rPr>
        <w:t xml:space="preserve">  Subsistence costs will not exceed £4,000.00.</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sidR="00406287">
        <w:rPr>
          <w:rFonts w:ascii="Arial" w:hAnsi="Arial"/>
          <w:b/>
        </w:rPr>
        <w:tab/>
        <w:t>INVOICING</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.1</w:t>
      </w:r>
      <w:r w:rsidR="00406287">
        <w:rPr>
          <w:rFonts w:ascii="Arial" w:hAnsi="Arial"/>
        </w:rPr>
        <w:tab/>
        <w:t xml:space="preserve">Invoices shall be submitted to </w:t>
      </w:r>
      <w:r w:rsidR="00CF2A39">
        <w:rPr>
          <w:rFonts w:ascii="Arial" w:hAnsi="Arial"/>
        </w:rPr>
        <w:t>ONR</w:t>
      </w:r>
      <w:r w:rsidR="00406287">
        <w:rPr>
          <w:rFonts w:ascii="Arial" w:hAnsi="Arial"/>
        </w:rPr>
        <w:t xml:space="preserve"> in accordance with the following Invoice </w:t>
      </w:r>
      <w:r w:rsidR="00406287">
        <w:rPr>
          <w:rFonts w:ascii="Arial" w:hAnsi="Arial"/>
        </w:rPr>
        <w:tab/>
        <w:t>Schedule:</w:t>
      </w:r>
    </w:p>
    <w:p w:rsidR="000B2FB1" w:rsidRDefault="000B2FB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3F5959"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lang w:val="fr-FR"/>
        </w:rPr>
      </w:pPr>
      <w:r>
        <w:rPr>
          <w:rFonts w:ascii="Arial" w:hAnsi="Arial"/>
        </w:rPr>
        <w:tab/>
      </w:r>
      <w:r w:rsidR="00136874" w:rsidRPr="00524662">
        <w:rPr>
          <w:rFonts w:ascii="Arial" w:hAnsi="Arial" w:cs="Arial"/>
          <w:szCs w:val="24"/>
        </w:rPr>
        <w:t xml:space="preserve">Date of Invoice                     </w:t>
      </w:r>
      <w:r w:rsidR="00136874" w:rsidRPr="00524662">
        <w:rPr>
          <w:rFonts w:ascii="Arial" w:hAnsi="Arial" w:cs="Arial"/>
          <w:szCs w:val="24"/>
        </w:rPr>
        <w:tab/>
        <w:t>Amount to be invoiced</w:t>
      </w:r>
    </w:p>
    <w:p w:rsidR="00136874" w:rsidRDefault="00136874"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sidRPr="00524662">
        <w:rPr>
          <w:rFonts w:ascii="Arial" w:hAnsi="Arial" w:cs="Arial"/>
          <w:szCs w:val="24"/>
        </w:rPr>
        <w:tab/>
      </w:r>
    </w:p>
    <w:tbl>
      <w:tblPr>
        <w:tblW w:w="0" w:type="auto"/>
        <w:tblInd w:w="817" w:type="dxa"/>
        <w:tblLook w:val="04A0" w:firstRow="1" w:lastRow="0" w:firstColumn="1" w:lastColumn="0" w:noHBand="0" w:noVBand="1"/>
      </w:tblPr>
      <w:tblGrid>
        <w:gridCol w:w="3402"/>
        <w:gridCol w:w="2552"/>
      </w:tblGrid>
      <w:tr w:rsidR="00615FF3" w:rsidRPr="00615FF3" w:rsidTr="00136874">
        <w:tc>
          <w:tcPr>
            <w:tcW w:w="3402" w:type="dxa"/>
            <w:shd w:val="clear" w:color="auto" w:fill="auto"/>
          </w:tcPr>
          <w:p w:rsidR="00615FF3" w:rsidRPr="00615FF3" w:rsidRDefault="00AA2DA4" w:rsidP="00AA2DA4">
            <w:pPr>
              <w:rPr>
                <w:rFonts w:ascii="Arial" w:hAnsi="Arial" w:cs="Arial"/>
              </w:rPr>
            </w:pPr>
            <w:r>
              <w:rPr>
                <w:rFonts w:ascii="Arial" w:hAnsi="Arial" w:cs="Arial"/>
              </w:rPr>
              <w:t>July</w:t>
            </w:r>
          </w:p>
        </w:tc>
        <w:tc>
          <w:tcPr>
            <w:tcW w:w="2552" w:type="dxa"/>
            <w:shd w:val="clear" w:color="auto" w:fill="auto"/>
          </w:tcPr>
          <w:p w:rsidR="00615FF3" w:rsidRPr="00615FF3" w:rsidRDefault="00615FF3" w:rsidP="00FA16C5">
            <w:pPr>
              <w:jc w:val="right"/>
              <w:rPr>
                <w:rFonts w:ascii="Arial" w:hAnsi="Arial" w:cs="Arial"/>
              </w:rPr>
            </w:pPr>
            <w:r w:rsidRPr="00615FF3">
              <w:rPr>
                <w:rFonts w:ascii="Arial" w:hAnsi="Arial" w:cs="Arial"/>
              </w:rPr>
              <w:t>£21,800</w:t>
            </w:r>
          </w:p>
        </w:tc>
      </w:tr>
      <w:tr w:rsidR="00615FF3" w:rsidRPr="00615FF3" w:rsidTr="00136874">
        <w:tc>
          <w:tcPr>
            <w:tcW w:w="3402" w:type="dxa"/>
            <w:shd w:val="clear" w:color="auto" w:fill="auto"/>
          </w:tcPr>
          <w:p w:rsidR="00615FF3" w:rsidRPr="00615FF3" w:rsidRDefault="00AA2DA4" w:rsidP="00AA2DA4">
            <w:pPr>
              <w:rPr>
                <w:rFonts w:ascii="Arial" w:hAnsi="Arial" w:cs="Arial"/>
              </w:rPr>
            </w:pPr>
            <w:r>
              <w:rPr>
                <w:rFonts w:ascii="Arial" w:hAnsi="Arial" w:cs="Arial"/>
              </w:rPr>
              <w:t>August</w:t>
            </w:r>
          </w:p>
        </w:tc>
        <w:tc>
          <w:tcPr>
            <w:tcW w:w="2552" w:type="dxa"/>
            <w:shd w:val="clear" w:color="auto" w:fill="auto"/>
          </w:tcPr>
          <w:p w:rsidR="00615FF3" w:rsidRPr="00615FF3" w:rsidRDefault="00615FF3" w:rsidP="00FA16C5">
            <w:pPr>
              <w:jc w:val="right"/>
              <w:rPr>
                <w:rFonts w:ascii="Arial" w:hAnsi="Arial" w:cs="Arial"/>
              </w:rPr>
            </w:pPr>
            <w:r w:rsidRPr="00615FF3">
              <w:rPr>
                <w:rFonts w:ascii="Arial" w:hAnsi="Arial" w:cs="Arial"/>
              </w:rPr>
              <w:t>£28,312</w:t>
            </w:r>
          </w:p>
        </w:tc>
      </w:tr>
      <w:tr w:rsidR="00615FF3" w:rsidRPr="00615FF3" w:rsidTr="00136874">
        <w:tc>
          <w:tcPr>
            <w:tcW w:w="3402" w:type="dxa"/>
            <w:shd w:val="clear" w:color="auto" w:fill="auto"/>
          </w:tcPr>
          <w:p w:rsidR="00615FF3" w:rsidRPr="00615FF3" w:rsidRDefault="00AA2DA4" w:rsidP="00AA2DA4">
            <w:pPr>
              <w:rPr>
                <w:rFonts w:ascii="Arial" w:hAnsi="Arial" w:cs="Arial"/>
              </w:rPr>
            </w:pPr>
            <w:r>
              <w:rPr>
                <w:rFonts w:ascii="Arial" w:hAnsi="Arial" w:cs="Arial"/>
              </w:rPr>
              <w:t>September</w:t>
            </w:r>
          </w:p>
        </w:tc>
        <w:tc>
          <w:tcPr>
            <w:tcW w:w="2552" w:type="dxa"/>
            <w:shd w:val="clear" w:color="auto" w:fill="auto"/>
          </w:tcPr>
          <w:p w:rsidR="00615FF3" w:rsidRPr="00615FF3" w:rsidRDefault="00615FF3" w:rsidP="00FA16C5">
            <w:pPr>
              <w:jc w:val="right"/>
              <w:rPr>
                <w:rFonts w:ascii="Arial" w:hAnsi="Arial" w:cs="Arial"/>
              </w:rPr>
            </w:pPr>
            <w:r w:rsidRPr="00615FF3">
              <w:rPr>
                <w:rFonts w:ascii="Arial" w:hAnsi="Arial" w:cs="Arial"/>
              </w:rPr>
              <w:t>£4,500</w:t>
            </w:r>
          </w:p>
        </w:tc>
      </w:tr>
      <w:tr w:rsidR="00615FF3" w:rsidRPr="00615FF3" w:rsidTr="00136874">
        <w:tc>
          <w:tcPr>
            <w:tcW w:w="3402" w:type="dxa"/>
            <w:shd w:val="clear" w:color="auto" w:fill="auto"/>
          </w:tcPr>
          <w:p w:rsidR="00615FF3" w:rsidRPr="00615FF3" w:rsidRDefault="00AA2DA4" w:rsidP="00AA2DA4">
            <w:pPr>
              <w:rPr>
                <w:rFonts w:ascii="Arial" w:hAnsi="Arial" w:cs="Arial"/>
              </w:rPr>
            </w:pPr>
            <w:r>
              <w:rPr>
                <w:rFonts w:ascii="Arial" w:hAnsi="Arial" w:cs="Arial"/>
              </w:rPr>
              <w:t>October</w:t>
            </w:r>
          </w:p>
        </w:tc>
        <w:tc>
          <w:tcPr>
            <w:tcW w:w="2552" w:type="dxa"/>
            <w:shd w:val="clear" w:color="auto" w:fill="auto"/>
          </w:tcPr>
          <w:p w:rsidR="00615FF3" w:rsidRPr="00615FF3" w:rsidRDefault="00615FF3" w:rsidP="00FA16C5">
            <w:pPr>
              <w:jc w:val="right"/>
              <w:rPr>
                <w:rFonts w:ascii="Arial" w:hAnsi="Arial" w:cs="Arial"/>
              </w:rPr>
            </w:pPr>
            <w:r w:rsidRPr="00615FF3">
              <w:rPr>
                <w:rFonts w:ascii="Arial" w:hAnsi="Arial" w:cs="Arial"/>
              </w:rPr>
              <w:t>£9,000</w:t>
            </w:r>
          </w:p>
        </w:tc>
      </w:tr>
      <w:tr w:rsidR="00615FF3" w:rsidRPr="00615FF3" w:rsidTr="00136874">
        <w:tc>
          <w:tcPr>
            <w:tcW w:w="3402" w:type="dxa"/>
            <w:shd w:val="clear" w:color="auto" w:fill="auto"/>
          </w:tcPr>
          <w:p w:rsidR="00615FF3" w:rsidRPr="00615FF3" w:rsidRDefault="00AA2DA4" w:rsidP="00AA2DA4">
            <w:pPr>
              <w:rPr>
                <w:rFonts w:ascii="Arial" w:hAnsi="Arial" w:cs="Arial"/>
              </w:rPr>
            </w:pPr>
            <w:r>
              <w:rPr>
                <w:rFonts w:ascii="Arial" w:hAnsi="Arial" w:cs="Arial"/>
              </w:rPr>
              <w:t>November</w:t>
            </w:r>
          </w:p>
        </w:tc>
        <w:tc>
          <w:tcPr>
            <w:tcW w:w="2552" w:type="dxa"/>
            <w:shd w:val="clear" w:color="auto" w:fill="auto"/>
          </w:tcPr>
          <w:p w:rsidR="00615FF3" w:rsidRPr="00615FF3" w:rsidRDefault="00615FF3" w:rsidP="00FA16C5">
            <w:pPr>
              <w:jc w:val="right"/>
              <w:rPr>
                <w:rFonts w:ascii="Arial" w:hAnsi="Arial" w:cs="Arial"/>
              </w:rPr>
            </w:pPr>
            <w:r w:rsidRPr="00615FF3">
              <w:rPr>
                <w:rFonts w:ascii="Arial" w:hAnsi="Arial" w:cs="Arial"/>
              </w:rPr>
              <w:t>£18,000</w:t>
            </w:r>
          </w:p>
        </w:tc>
      </w:tr>
      <w:tr w:rsidR="00615FF3" w:rsidRPr="00615FF3" w:rsidTr="00136874">
        <w:tc>
          <w:tcPr>
            <w:tcW w:w="3402" w:type="dxa"/>
            <w:shd w:val="clear" w:color="auto" w:fill="auto"/>
          </w:tcPr>
          <w:p w:rsidR="00615FF3" w:rsidRPr="00615FF3" w:rsidRDefault="00AA2DA4" w:rsidP="00AA2DA4">
            <w:pPr>
              <w:rPr>
                <w:rFonts w:ascii="Arial" w:hAnsi="Arial" w:cs="Arial"/>
              </w:rPr>
            </w:pPr>
            <w:r>
              <w:rPr>
                <w:rFonts w:ascii="Arial" w:hAnsi="Arial" w:cs="Arial"/>
              </w:rPr>
              <w:t>December</w:t>
            </w:r>
          </w:p>
        </w:tc>
        <w:tc>
          <w:tcPr>
            <w:tcW w:w="2552" w:type="dxa"/>
            <w:shd w:val="clear" w:color="auto" w:fill="auto"/>
          </w:tcPr>
          <w:p w:rsidR="00615FF3" w:rsidRPr="00615FF3" w:rsidRDefault="00615FF3" w:rsidP="00FA16C5">
            <w:pPr>
              <w:jc w:val="right"/>
              <w:rPr>
                <w:rFonts w:ascii="Arial" w:hAnsi="Arial" w:cs="Arial"/>
              </w:rPr>
            </w:pPr>
            <w:r w:rsidRPr="00615FF3">
              <w:rPr>
                <w:rFonts w:ascii="Arial" w:hAnsi="Arial" w:cs="Arial"/>
              </w:rPr>
              <w:t>£3,000</w:t>
            </w:r>
          </w:p>
        </w:tc>
      </w:tr>
      <w:tr w:rsidR="00615FF3" w:rsidRPr="00615FF3" w:rsidTr="00136874">
        <w:tc>
          <w:tcPr>
            <w:tcW w:w="3402" w:type="dxa"/>
            <w:shd w:val="clear" w:color="auto" w:fill="auto"/>
          </w:tcPr>
          <w:p w:rsidR="00615FF3" w:rsidRPr="00615FF3" w:rsidRDefault="00615FF3" w:rsidP="00FA16C5">
            <w:pPr>
              <w:rPr>
                <w:rFonts w:ascii="Arial" w:hAnsi="Arial" w:cs="Arial"/>
              </w:rPr>
            </w:pPr>
            <w:r>
              <w:rPr>
                <w:rFonts w:ascii="Arial" w:hAnsi="Arial" w:cs="Arial"/>
              </w:rPr>
              <w:t>Total</w:t>
            </w:r>
          </w:p>
        </w:tc>
        <w:tc>
          <w:tcPr>
            <w:tcW w:w="2552" w:type="dxa"/>
            <w:shd w:val="clear" w:color="auto" w:fill="auto"/>
          </w:tcPr>
          <w:p w:rsidR="00615FF3" w:rsidRPr="00615FF3" w:rsidRDefault="00615FF3" w:rsidP="00FA16C5">
            <w:pPr>
              <w:jc w:val="right"/>
              <w:rPr>
                <w:rFonts w:ascii="Arial" w:hAnsi="Arial" w:cs="Arial"/>
              </w:rPr>
            </w:pPr>
            <w:r w:rsidRPr="00615FF3">
              <w:rPr>
                <w:rFonts w:ascii="Arial" w:hAnsi="Arial" w:cs="Arial"/>
              </w:rPr>
              <w:fldChar w:fldCharType="begin"/>
            </w:r>
            <w:r w:rsidRPr="00615FF3">
              <w:rPr>
                <w:rFonts w:ascii="Arial" w:hAnsi="Arial" w:cs="Arial"/>
              </w:rPr>
              <w:instrText xml:space="preserve"> =SUM(ABOVE) </w:instrText>
            </w:r>
            <w:r w:rsidRPr="00615FF3">
              <w:rPr>
                <w:rFonts w:ascii="Arial" w:hAnsi="Arial" w:cs="Arial"/>
              </w:rPr>
              <w:fldChar w:fldCharType="separate"/>
            </w:r>
            <w:r w:rsidRPr="00615FF3">
              <w:rPr>
                <w:rFonts w:ascii="Arial" w:hAnsi="Arial" w:cs="Arial"/>
                <w:noProof/>
              </w:rPr>
              <w:t>£84,612.00</w:t>
            </w:r>
            <w:r w:rsidRPr="00615FF3">
              <w:rPr>
                <w:rFonts w:ascii="Arial" w:hAnsi="Arial" w:cs="Arial"/>
                <w:noProof/>
              </w:rPr>
              <w:fldChar w:fldCharType="end"/>
            </w:r>
          </w:p>
        </w:tc>
      </w:tr>
    </w:tbl>
    <w:p w:rsidR="00406287" w:rsidRDefault="00406287"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FB534F"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7</w:t>
      </w:r>
      <w:r w:rsidR="00406287">
        <w:rPr>
          <w:rFonts w:ascii="Arial" w:hAnsi="Arial"/>
        </w:rPr>
        <w:t>.2</w:t>
      </w:r>
      <w:r w:rsidR="00406287">
        <w:rPr>
          <w:rFonts w:ascii="Arial" w:hAnsi="Arial"/>
        </w:rPr>
        <w:tab/>
      </w:r>
      <w:r w:rsidR="00406287" w:rsidRPr="00A51FC3">
        <w:rPr>
          <w:rFonts w:ascii="Arial" w:hAnsi="Arial" w:cs="Arial"/>
        </w:rPr>
        <w:t xml:space="preserve">Any variation to the Invoice Schedule shall be agreed with the </w:t>
      </w:r>
      <w:r w:rsidR="00955FA6">
        <w:rPr>
          <w:rFonts w:ascii="Arial" w:hAnsi="Arial" w:cs="Arial"/>
        </w:rPr>
        <w:t>ONR</w:t>
      </w:r>
      <w:r w:rsidR="00406287" w:rsidRPr="00A51FC3">
        <w:rPr>
          <w:rFonts w:ascii="Arial" w:hAnsi="Arial" w:cs="Arial"/>
        </w:rPr>
        <w:t xml:space="preserve"> Project </w:t>
      </w:r>
      <w:r w:rsidR="00406287">
        <w:rPr>
          <w:rFonts w:ascii="Arial" w:hAnsi="Arial" w:cs="Arial"/>
        </w:rPr>
        <w:tab/>
      </w:r>
      <w:r w:rsidR="00406287" w:rsidRPr="00A51FC3">
        <w:rPr>
          <w:rFonts w:ascii="Arial" w:hAnsi="Arial" w:cs="Arial"/>
        </w:rPr>
        <w:t>Manager and a revised Invoice Schedule provided.</w:t>
      </w:r>
      <w:r w:rsidR="00406287">
        <w:rPr>
          <w:rFonts w:ascii="Arial" w:hAnsi="Arial"/>
          <w:b/>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Pr="000838D2" w:rsidRDefault="00AD7E0B" w:rsidP="00C900E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Pr>
          <w:rFonts w:ascii="Arial" w:hAnsi="Arial"/>
        </w:rPr>
        <w:t>7</w:t>
      </w:r>
      <w:r w:rsidR="00406287">
        <w:rPr>
          <w:rFonts w:ascii="Arial" w:hAnsi="Arial"/>
        </w:rPr>
        <w:t>.</w:t>
      </w:r>
      <w:r w:rsidR="00847302">
        <w:rPr>
          <w:rFonts w:ascii="Arial" w:hAnsi="Arial"/>
        </w:rPr>
        <w:t>3</w:t>
      </w:r>
      <w:r w:rsidR="00406287">
        <w:rPr>
          <w:rFonts w:ascii="Arial" w:hAnsi="Arial"/>
        </w:rPr>
        <w:tab/>
      </w:r>
      <w:r w:rsidR="00847302" w:rsidRPr="000838D2">
        <w:rPr>
          <w:rFonts w:ascii="Arial" w:hAnsi="Arial"/>
        </w:rPr>
        <w:t xml:space="preserve">An </w:t>
      </w:r>
      <w:r w:rsidR="00847302" w:rsidRPr="000838D2">
        <w:rPr>
          <w:rFonts w:ascii="Arial" w:hAnsi="Arial"/>
          <w:b/>
        </w:rPr>
        <w:t>original</w:t>
      </w:r>
      <w:r w:rsidR="00847302" w:rsidRPr="000838D2">
        <w:rPr>
          <w:rFonts w:ascii="Arial" w:hAnsi="Arial"/>
        </w:rPr>
        <w:t xml:space="preserve"> </w:t>
      </w:r>
      <w:r w:rsidR="00847302" w:rsidRPr="000838D2">
        <w:rPr>
          <w:rFonts w:ascii="Arial" w:hAnsi="Arial"/>
          <w:b/>
        </w:rPr>
        <w:t>invoice</w:t>
      </w:r>
      <w:r w:rsidR="00847302" w:rsidRPr="000838D2">
        <w:rPr>
          <w:rFonts w:ascii="Arial" w:hAnsi="Arial"/>
        </w:rPr>
        <w:t xml:space="preserve"> sh</w:t>
      </w:r>
      <w:r w:rsidR="000838D2" w:rsidRPr="000838D2">
        <w:rPr>
          <w:rFonts w:ascii="Arial" w:hAnsi="Arial"/>
        </w:rPr>
        <w:t>ould be raised and s</w:t>
      </w:r>
      <w:r w:rsidR="00847302" w:rsidRPr="000838D2">
        <w:rPr>
          <w:rFonts w:ascii="Arial" w:hAnsi="Arial"/>
        </w:rPr>
        <w:t>ubmitted to Shared Services</w:t>
      </w:r>
      <w:r w:rsidR="000838D2" w:rsidRPr="000838D2">
        <w:rPr>
          <w:rFonts w:ascii="Arial" w:hAnsi="Arial"/>
        </w:rPr>
        <w:t xml:space="preserve"> at the following address:</w:t>
      </w:r>
      <w:r w:rsidR="00847302" w:rsidRPr="000838D2">
        <w:rPr>
          <w:rFonts w:ascii="Arial" w:hAnsi="Arial"/>
        </w:rPr>
        <w:t xml:space="preserve"> </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0838D2" w:rsidRDefault="000838D2" w:rsidP="00C900E3">
      <w:pPr>
        <w:ind w:firstLine="720"/>
        <w:rPr>
          <w:rFonts w:ascii="Arial" w:hAnsi="Arial"/>
        </w:rPr>
      </w:pPr>
    </w:p>
    <w:p w:rsidR="00C900E3" w:rsidRDefault="00C900E3" w:rsidP="00C900E3">
      <w:pPr>
        <w:ind w:firstLine="720"/>
        <w:rPr>
          <w:rFonts w:ascii="Arial" w:hAnsi="Arial"/>
        </w:rPr>
      </w:pP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cs="Arial"/>
          <w:noProof/>
        </w:rPr>
        <w:tab/>
        <w:t xml:space="preserve">Failure to include the Purchase Order Number </w:t>
      </w:r>
      <w:r w:rsidR="003F5959">
        <w:rPr>
          <w:rFonts w:ascii="Arial" w:hAnsi="Arial" w:cs="Arial"/>
          <w:noProof/>
        </w:rPr>
        <w:t>will</w:t>
      </w:r>
      <w:r>
        <w:rPr>
          <w:rFonts w:ascii="Arial" w:hAnsi="Arial" w:cs="Arial"/>
          <w:noProof/>
        </w:rPr>
        <w:t xml:space="preserve"> delay payment.</w:t>
      </w:r>
    </w:p>
    <w:p w:rsidR="000838D2" w:rsidRDefault="000838D2"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84730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w:t>
      </w:r>
      <w:r w:rsidR="000838D2">
        <w:rPr>
          <w:rFonts w:ascii="Arial" w:hAnsi="Arial"/>
        </w:rPr>
        <w:t>.4</w:t>
      </w:r>
      <w:r w:rsidR="000838D2">
        <w:rPr>
          <w:rFonts w:ascii="Arial" w:hAnsi="Arial"/>
        </w:rPr>
        <w:tab/>
      </w:r>
      <w:r w:rsidR="00847302">
        <w:rPr>
          <w:rFonts w:ascii="Arial" w:hAnsi="Arial"/>
        </w:rPr>
        <w:t>Payment will be made subject to Clause C2.2 of Schedule B, Terms &amp; Conditions of the Framework Agreement.</w:t>
      </w:r>
    </w:p>
    <w:p w:rsidR="008E06B1" w:rsidRDefault="008E06B1"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0838D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rPr>
          <w:rFonts w:ascii="Arial" w:hAnsi="Arial"/>
        </w:rPr>
      </w:pPr>
      <w:r>
        <w:rPr>
          <w:rFonts w:ascii="Arial" w:hAnsi="Arial"/>
        </w:rPr>
        <w:t>7</w:t>
      </w:r>
      <w:r w:rsidR="000838D2">
        <w:rPr>
          <w:rFonts w:ascii="Arial" w:hAnsi="Arial"/>
        </w:rPr>
        <w:t>.5</w:t>
      </w:r>
      <w:r w:rsidR="000838D2">
        <w:rPr>
          <w:rFonts w:ascii="Arial" w:hAnsi="Arial"/>
        </w:rPr>
        <w:tab/>
      </w:r>
      <w:r w:rsidR="00847302" w:rsidRPr="000838D2">
        <w:rPr>
          <w:rFonts w:ascii="Arial" w:hAnsi="Arial"/>
        </w:rPr>
        <w:t>A</w:t>
      </w:r>
      <w:r w:rsidR="00847302">
        <w:rPr>
          <w:rFonts w:ascii="Arial" w:hAnsi="Arial"/>
          <w:b/>
        </w:rPr>
        <w:t xml:space="preserve"> copy invoice</w:t>
      </w:r>
      <w:r w:rsidR="00B83025">
        <w:rPr>
          <w:rFonts w:ascii="Arial" w:hAnsi="Arial"/>
        </w:rPr>
        <w:t xml:space="preserve">, </w:t>
      </w:r>
      <w:r w:rsidR="00847302">
        <w:rPr>
          <w:rFonts w:ascii="Arial" w:hAnsi="Arial"/>
        </w:rPr>
        <w:t>accompanied by a</w:t>
      </w:r>
      <w:r w:rsidR="000838D2">
        <w:rPr>
          <w:rFonts w:ascii="Arial" w:hAnsi="Arial"/>
        </w:rPr>
        <w:t>ny appropriate</w:t>
      </w:r>
      <w:r w:rsidR="00847302">
        <w:rPr>
          <w:rFonts w:ascii="Arial" w:hAnsi="Arial"/>
        </w:rPr>
        <w:t xml:space="preserve"> </w:t>
      </w:r>
      <w:r w:rsidR="00B83025">
        <w:rPr>
          <w:rFonts w:ascii="Arial" w:hAnsi="Arial"/>
        </w:rPr>
        <w:t>Progress Reports</w:t>
      </w:r>
      <w:r w:rsidR="00847302">
        <w:rPr>
          <w:rFonts w:ascii="Arial" w:hAnsi="Arial"/>
        </w:rPr>
        <w:t xml:space="preserve">, in the format </w:t>
      </w:r>
      <w:r w:rsidR="000838D2">
        <w:rPr>
          <w:rFonts w:ascii="Arial" w:hAnsi="Arial"/>
        </w:rPr>
        <w:t>detailed</w:t>
      </w:r>
      <w:r w:rsidR="005A45B6">
        <w:rPr>
          <w:rFonts w:ascii="Arial" w:hAnsi="Arial"/>
        </w:rPr>
        <w:t xml:space="preserve"> at</w:t>
      </w:r>
      <w:r w:rsidR="00847302">
        <w:rPr>
          <w:rFonts w:ascii="Arial" w:hAnsi="Arial"/>
        </w:rPr>
        <w:t xml:space="preserve"> Annex 2</w:t>
      </w:r>
      <w:r w:rsidR="00406287" w:rsidRPr="000C6EF4">
        <w:rPr>
          <w:rFonts w:ascii="Arial" w:hAnsi="Arial"/>
        </w:rPr>
        <w:t xml:space="preserve"> should be submitted</w:t>
      </w:r>
      <w:r w:rsidR="00406287">
        <w:rPr>
          <w:rFonts w:ascii="Arial" w:hAnsi="Arial"/>
        </w:rPr>
        <w:t xml:space="preserve"> by e-mail</w:t>
      </w:r>
      <w:r w:rsidR="00406287" w:rsidRPr="000C6EF4">
        <w:rPr>
          <w:rFonts w:ascii="Arial" w:hAnsi="Arial"/>
        </w:rPr>
        <w:t xml:space="preserve"> to:</w:t>
      </w:r>
      <w:r w:rsidR="00847302">
        <w:rPr>
          <w:rFonts w:ascii="Arial" w:hAnsi="Arial"/>
        </w:rPr>
        <w:t xml:space="preserve"> </w:t>
      </w:r>
      <w:hyperlink r:id="rId10" w:history="1">
        <w:r w:rsidR="00CF2A39" w:rsidRPr="0093018C">
          <w:rPr>
            <w:rStyle w:val="Hyperlink"/>
            <w:rFonts w:ascii="Arial" w:hAnsi="Arial"/>
          </w:rPr>
          <w:t>onr.research@onr.gsi.gov.uk</w:t>
        </w:r>
      </w:hyperlink>
      <w:r w:rsidR="00847302">
        <w:rPr>
          <w:rFonts w:ascii="Arial" w:hAnsi="Arial"/>
        </w:rPr>
        <w:t xml:space="preserve"> </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84730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ab/>
      </w:r>
      <w:r w:rsidR="00847302" w:rsidRPr="000C6EF4">
        <w:rPr>
          <w:rFonts w:ascii="Arial" w:hAnsi="Arial"/>
        </w:rPr>
        <w:t xml:space="preserve">Failure to </w:t>
      </w:r>
      <w:r w:rsidR="00847302">
        <w:rPr>
          <w:rFonts w:ascii="Arial" w:hAnsi="Arial"/>
        </w:rPr>
        <w:t xml:space="preserve">provide such a report </w:t>
      </w:r>
      <w:r>
        <w:rPr>
          <w:rFonts w:ascii="Arial" w:hAnsi="Arial"/>
        </w:rPr>
        <w:t>may</w:t>
      </w:r>
      <w:r w:rsidR="00847302" w:rsidRPr="000C6EF4">
        <w:rPr>
          <w:rFonts w:ascii="Arial" w:hAnsi="Arial"/>
        </w:rPr>
        <w:t xml:space="preserve"> result in </w:t>
      </w:r>
      <w:r w:rsidR="00847302">
        <w:rPr>
          <w:rFonts w:ascii="Arial" w:hAnsi="Arial"/>
        </w:rPr>
        <w:t xml:space="preserve">a delay to the payment, or </w:t>
      </w:r>
      <w:r w:rsidR="00847302" w:rsidRPr="000C6EF4">
        <w:rPr>
          <w:rFonts w:ascii="Arial" w:hAnsi="Arial"/>
        </w:rPr>
        <w:t xml:space="preserve">rejection of </w:t>
      </w:r>
      <w:r>
        <w:rPr>
          <w:rFonts w:ascii="Arial" w:hAnsi="Arial"/>
        </w:rPr>
        <w:tab/>
      </w:r>
      <w:r w:rsidR="00847302" w:rsidRPr="000C6EF4">
        <w:rPr>
          <w:rFonts w:ascii="Arial" w:hAnsi="Arial"/>
        </w:rPr>
        <w:t>the invoice.</w:t>
      </w:r>
      <w:r w:rsidR="00847302">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lang w:val="de-DE"/>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Pr>
          <w:rFonts w:ascii="Arial" w:hAnsi="Arial"/>
          <w:b/>
          <w:caps/>
          <w:noProof/>
          <w:lang w:val="en-GB"/>
        </w:rPr>
        <w:br w:type="page"/>
      </w:r>
      <w:r w:rsidR="00136874" w:rsidRPr="00AC1328">
        <w:rPr>
          <w:rFonts w:ascii="Arial" w:hAnsi="Arial"/>
          <w:b/>
          <w:caps/>
          <w:noProof/>
          <w:lang w:val="en-GB"/>
        </w:rPr>
        <w:t>SIGNATORIES</w:t>
      </w:r>
    </w:p>
    <w:p w:rsidR="00136874"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aps/>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153A85">
        <w:rPr>
          <w:rFonts w:ascii="Arial" w:hAnsi="Arial"/>
          <w:caps/>
          <w:noProof/>
          <w:lang w:val="en-GB"/>
        </w:rPr>
        <w:t xml:space="preserve">In Witness Whereof this </w:t>
      </w:r>
      <w:r>
        <w:rPr>
          <w:rFonts w:ascii="Arial" w:hAnsi="Arial"/>
          <w:caps/>
          <w:noProof/>
          <w:lang w:val="en-GB"/>
        </w:rPr>
        <w:t>WARRANT TO THE FRAMEWORK AGREEMENT</w:t>
      </w:r>
      <w:r w:rsidRPr="00153A85">
        <w:rPr>
          <w:rFonts w:ascii="Arial" w:hAnsi="Arial"/>
          <w:caps/>
          <w:noProof/>
          <w:lang w:val="en-GB"/>
        </w:rPr>
        <w:t xml:space="preserve"> has been agreed :</w:t>
      </w:r>
    </w:p>
    <w:p w:rsidR="00136874" w:rsidRPr="00153A85" w:rsidRDefault="00136874" w:rsidP="00136874">
      <w:pPr>
        <w:tabs>
          <w:tab w:val="left" w:pos="851"/>
        </w:tabs>
        <w:ind w:left="851" w:hanging="851"/>
        <w:rPr>
          <w:rFonts w:ascii="Arial" w:hAnsi="Arial"/>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noProof/>
        </w:rPr>
        <w:t xml:space="preserve">Duly authorised to sign on behalf of </w:t>
      </w:r>
      <w:r w:rsidR="00FB3BFC" w:rsidRPr="00FB3BFC">
        <w:rPr>
          <w:rFonts w:ascii="Arial" w:hAnsi="Arial"/>
          <w:b/>
          <w:noProof/>
        </w:rPr>
        <w:t>GREENSTREET BERMAN</w:t>
      </w:r>
      <w:r w:rsidR="00FB3BFC">
        <w:rPr>
          <w:rFonts w:ascii="Arial" w:hAnsi="Arial"/>
          <w:b/>
          <w:noProof/>
        </w:rPr>
        <w:t xml:space="preserve"> LTD</w:t>
      </w:r>
    </w:p>
    <w:p w:rsidR="00136874" w:rsidRDefault="00FB3BFC"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sidRPr="00FB3BFC">
        <w:rPr>
          <w:rFonts w:ascii="Arial" w:hAnsi="Arial"/>
          <w:bCs/>
          <w:noProof/>
        </w:rPr>
        <w:t>Fulcrum House, 5 Southern Court, South Street, Reading</w:t>
      </w:r>
      <w:r>
        <w:rPr>
          <w:rFonts w:ascii="Arial" w:hAnsi="Arial"/>
          <w:bCs/>
          <w:noProof/>
        </w:rPr>
        <w:t>,</w:t>
      </w:r>
      <w:r w:rsidRPr="00FB3BFC">
        <w:rPr>
          <w:rFonts w:ascii="Arial" w:hAnsi="Arial"/>
          <w:bCs/>
          <w:noProof/>
        </w:rPr>
        <w:t xml:space="preserve"> RG1 4QS</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 xml:space="preserve">Duly authorised to sign on behalf of the </w:t>
      </w: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Building 4, 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561761" w:rsidRPr="00561761">
        <w:rPr>
          <w:rFonts w:ascii="Arial" w:hAnsi="Arial"/>
          <w:noProof/>
          <w:lang w:val="en-GB"/>
        </w:rPr>
        <w:t>Assessment of Hitachi-GE HBSC / HRA (Step 3)</w:t>
      </w:r>
      <w:r w:rsidRPr="00153A85">
        <w:rPr>
          <w:rFonts w:ascii="Arial" w:hAnsi="Arial"/>
          <w:noProof/>
          <w:lang w:val="en-GB"/>
        </w:rPr>
        <w:t xml:space="preserve">, dated </w:t>
      </w:r>
      <w:r w:rsidR="00561761">
        <w:rPr>
          <w:rFonts w:ascii="Arial" w:hAnsi="Arial"/>
          <w:noProof/>
          <w:lang w:val="en-GB"/>
        </w:rPr>
        <w:t>13 February 2015</w:t>
      </w:r>
      <w:r w:rsidRPr="00153A85">
        <w:rPr>
          <w:rFonts w:ascii="Arial" w:hAnsi="Arial"/>
          <w:noProof/>
          <w:lang w:val="en-GB"/>
        </w:rPr>
        <w:t xml:space="preserve"> and referenced </w:t>
      </w:r>
      <w:r w:rsidR="00561761" w:rsidRPr="00561761">
        <w:rPr>
          <w:rFonts w:ascii="Arial" w:hAnsi="Arial"/>
          <w:noProof/>
          <w:lang w:val="en-GB"/>
        </w:rPr>
        <w:t>PR2862 P1</w:t>
      </w:r>
      <w:r w:rsidR="00A35189">
        <w:rPr>
          <w:rFonts w:ascii="Arial" w:hAnsi="Arial"/>
          <w:noProof/>
          <w:lang w:val="en-GB"/>
        </w:rPr>
        <w:t>, a copy of which is embedded within this Annex 1.</w:t>
      </w:r>
    </w:p>
    <w:p w:rsidR="00764518" w:rsidRDefault="00764518" w:rsidP="00561761">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noProof/>
          <w:lang w:val="en-GB"/>
        </w:rPr>
      </w:pPr>
    </w:p>
    <w:p w:rsidR="00561761" w:rsidRDefault="00561761" w:rsidP="00561761">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noProof/>
          <w:lang w:val="en-GB"/>
        </w:rPr>
      </w:pPr>
      <w:bookmarkStart w:id="0" w:name="_GoBack"/>
      <w:bookmarkEnd w:id="0"/>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764518" w:rsidP="0056176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20"/>
        </w:rPr>
      </w:pPr>
      <w:r>
        <w:rPr>
          <w:rFonts w:ascii="Arial" w:hAnsi="Arial"/>
          <w:b/>
          <w:sz w:val="20"/>
        </w:rPr>
        <w:br w:type="page"/>
      </w:r>
      <w:r w:rsidR="00406287" w:rsidRPr="00A51FC3">
        <w:rPr>
          <w:rFonts w:ascii="Arial" w:hAnsi="Arial"/>
          <w:b/>
          <w:sz w:val="20"/>
        </w:rPr>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Within the Project Progress Report, Contractors should seek to provide HSE with an assurance about the status of the project in terms of progress towards delivering the required work to the agreed quality, within agreed timescales and cost.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Where you cannot provide this assurance, you should clearly detail the corrective action you are taking to address any shortcomings.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sidRPr="00C96C0F">
        <w:rPr>
          <w:rFonts w:ascii="Arial" w:hAnsi="Arial"/>
          <w:lang w:val="en-GB"/>
        </w:rPr>
        <w:t>Progress Reports should be submitted in the format detailed overleaf</w:t>
      </w:r>
      <w:r>
        <w:rPr>
          <w:rFonts w:ascii="Arial" w:hAnsi="Arial"/>
          <w:lang w:val="en-GB"/>
        </w:rPr>
        <w:t xml:space="preserve">.  You must complete all boxes. Where appropriate, you may provide additional information (Gantt charts, etc.). </w:t>
      </w:r>
    </w:p>
    <w:p w:rsidR="00406287" w:rsidRDefault="00406287" w:rsidP="00406287">
      <w:pPr>
        <w:pStyle w:val="DefaultText1"/>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bookmarkStart w:id="1" w:name="_MON_1485243987"/>
    <w:bookmarkEnd w:id="1"/>
    <w:p w:rsidR="00D36454" w:rsidRDefault="00261BAA" w:rsidP="00AA2DA4">
      <w:pPr>
        <w:jc w:val="center"/>
        <w:rPr>
          <w:szCs w:val="36"/>
        </w:rPr>
      </w:pPr>
      <w:r>
        <w:rPr>
          <w:szCs w:val="36"/>
        </w:rPr>
        <w:object w:dxaOrig="1551" w:dyaOrig="991">
          <v:shape id="_x0000_i1026" type="#_x0000_t75" style="width:77.4pt;height:49.8pt" o:ole="">
            <v:imagedata r:id="rId11" o:title=""/>
          </v:shape>
          <o:OLEObject Type="Embed" ProgID="Word.Document.12" ShapeID="_x0000_i1026" DrawAspect="Icon" ObjectID="_1497080293" r:id="rId12">
            <o:FieldCodes>\s</o:FieldCodes>
          </o:OLEObject>
        </w:object>
      </w:r>
    </w:p>
    <w:p w:rsidR="002F01B4" w:rsidRDefault="002F01B4" w:rsidP="00406287">
      <w:pPr>
        <w:rPr>
          <w:szCs w:val="36"/>
        </w:rPr>
      </w:pPr>
    </w:p>
    <w:p w:rsidR="002F01B4" w:rsidRPr="001E0D82" w:rsidRDefault="002F01B4" w:rsidP="002F01B4">
      <w:pPr>
        <w:tabs>
          <w:tab w:val="left" w:pos="709"/>
        </w:tabs>
        <w:suppressAutoHyphens/>
        <w:ind w:left="709" w:hanging="709"/>
        <w:rPr>
          <w:rFonts w:ascii="Arial" w:hAnsi="Arial" w:cs="Arial"/>
          <w:b/>
          <w:sz w:val="20"/>
          <w:szCs w:val="20"/>
        </w:rPr>
      </w:pPr>
      <w:r>
        <w:rPr>
          <w:szCs w:val="36"/>
        </w:rPr>
        <w:br w:type="page"/>
      </w:r>
      <w:r w:rsidRPr="001E0D82">
        <w:rPr>
          <w:rFonts w:ascii="Arial" w:hAnsi="Arial" w:cs="Arial"/>
          <w:b/>
          <w:sz w:val="20"/>
          <w:szCs w:val="20"/>
        </w:rPr>
        <w:t xml:space="preserve">Annex </w:t>
      </w:r>
      <w:r>
        <w:rPr>
          <w:rFonts w:ascii="Arial" w:hAnsi="Arial" w:cs="Arial"/>
          <w:b/>
          <w:sz w:val="20"/>
          <w:szCs w:val="20"/>
        </w:rPr>
        <w:t>3</w:t>
      </w:r>
    </w:p>
    <w:p w:rsidR="002F01B4" w:rsidRPr="001E0D82" w:rsidRDefault="002F01B4" w:rsidP="002F01B4">
      <w:pPr>
        <w:tabs>
          <w:tab w:val="left" w:pos="709"/>
        </w:tabs>
        <w:suppressAutoHyphens/>
        <w:overflowPunct w:val="0"/>
        <w:autoSpaceDE w:val="0"/>
        <w:autoSpaceDN w:val="0"/>
        <w:adjustRightInd w:val="0"/>
        <w:ind w:left="709" w:hanging="709"/>
        <w:jc w:val="center"/>
        <w:textAlignment w:val="baseline"/>
        <w:rPr>
          <w:rFonts w:ascii="Arial" w:hAnsi="Arial" w:cs="Arial"/>
          <w:b/>
          <w:caps/>
          <w:sz w:val="28"/>
          <w:szCs w:val="28"/>
        </w:rPr>
      </w:pPr>
      <w:r>
        <w:rPr>
          <w:rFonts w:ascii="Arial" w:hAnsi="Arial" w:cs="Arial"/>
          <w:b/>
          <w:caps/>
          <w:sz w:val="28"/>
          <w:szCs w:val="28"/>
        </w:rPr>
        <w:t>ONR</w:t>
      </w:r>
      <w:r w:rsidRPr="001E0D82">
        <w:rPr>
          <w:rFonts w:ascii="Arial" w:hAnsi="Arial" w:cs="Arial"/>
          <w:b/>
          <w:caps/>
          <w:sz w:val="28"/>
          <w:szCs w:val="28"/>
        </w:rPr>
        <w:t xml:space="preserve"> Travel and Subsistence Rates</w:t>
      </w:r>
    </w:p>
    <w:p w:rsidR="002F01B4" w:rsidRDefault="002F01B4" w:rsidP="002F01B4">
      <w:pPr>
        <w:rPr>
          <w:rFonts w:ascii="Arial" w:hAnsi="Arial" w:cs="Arial"/>
          <w:b/>
          <w:caps/>
        </w:rPr>
      </w:pPr>
    </w:p>
    <w:p w:rsidR="002F01B4" w:rsidRPr="001E0D82" w:rsidRDefault="002F01B4" w:rsidP="002F01B4">
      <w:pPr>
        <w:rPr>
          <w:rFonts w:ascii="Arial" w:hAnsi="Arial" w:cs="Arial"/>
          <w:b/>
          <w:caps/>
        </w:rPr>
      </w:pPr>
      <w:r w:rsidRPr="001E0D82">
        <w:rPr>
          <w:rFonts w:ascii="Arial" w:hAnsi="Arial" w:cs="Arial"/>
          <w:b/>
          <w:caps/>
        </w:rPr>
        <w:t>Travel rates</w:t>
      </w:r>
    </w:p>
    <w:p w:rsidR="002F01B4" w:rsidRPr="001E0D82" w:rsidRDefault="002F01B4" w:rsidP="002F01B4">
      <w:pPr>
        <w:tabs>
          <w:tab w:val="left" w:pos="709"/>
        </w:tabs>
        <w:suppressAutoHyphens/>
        <w:overflowPunct w:val="0"/>
        <w:autoSpaceDE w:val="0"/>
        <w:autoSpaceDN w:val="0"/>
        <w:adjustRightInd w:val="0"/>
        <w:ind w:left="709" w:hanging="709"/>
        <w:textAlignment w:val="baseline"/>
        <w:rPr>
          <w:rFonts w:ascii="Arial" w:hAnsi="Arial" w:cs="Arial"/>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2F01B4" w:rsidRPr="001E0D82" w:rsidTr="00D220E1">
        <w:tc>
          <w:tcPr>
            <w:tcW w:w="9241" w:type="dxa"/>
            <w:shd w:val="clear" w:color="auto" w:fill="auto"/>
          </w:tcPr>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Bold" w:hAnsi="Arial Bold" w:cs="Arial"/>
                <w:b/>
              </w:rPr>
            </w:pPr>
            <w:r w:rsidRPr="001E0D82">
              <w:rPr>
                <w:rFonts w:ascii="Arial Bold" w:hAnsi="Arial Bold" w:cs="Arial"/>
                <w:b/>
              </w:rPr>
              <w:t xml:space="preserve">Car Mileage Rates </w:t>
            </w:r>
            <w:r w:rsidRPr="001E0D82">
              <w:rPr>
                <w:rFonts w:ascii="Arial" w:hAnsi="Arial" w:cs="Arial"/>
              </w:rPr>
              <w:t>(for using your own vehicle) – All engine types and sizes</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Bold" w:hAnsi="Arial Bold" w:cs="Arial"/>
                <w:b/>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color w:val="000000"/>
                <w:szCs w:val="20"/>
              </w:rPr>
            </w:pPr>
            <w:r w:rsidRPr="001E0D82">
              <w:rPr>
                <w:rFonts w:ascii="Arial" w:hAnsi="Arial" w:cs="Arial"/>
                <w:color w:val="000000"/>
                <w:szCs w:val="20"/>
              </w:rPr>
              <w:t>Up to 10,000 mile per financial year</w:t>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t>45p per mile</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color w:val="000000"/>
                <w:szCs w:val="20"/>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color w:val="000000"/>
                <w:szCs w:val="20"/>
              </w:rPr>
            </w:pPr>
            <w:r w:rsidRPr="001E0D82">
              <w:rPr>
                <w:rFonts w:ascii="Arial" w:hAnsi="Arial" w:cs="Arial"/>
                <w:color w:val="000000"/>
                <w:szCs w:val="20"/>
              </w:rPr>
              <w:t>Over 10,000 miles per financial year</w:t>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t>25p per mile</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color w:val="000000"/>
                <w:szCs w:val="20"/>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color w:val="000000"/>
                <w:szCs w:val="20"/>
              </w:rPr>
            </w:pPr>
            <w:r w:rsidRPr="001E0D82">
              <w:rPr>
                <w:rFonts w:ascii="Arial" w:hAnsi="Arial" w:cs="Arial"/>
                <w:color w:val="000000"/>
                <w:szCs w:val="20"/>
              </w:rPr>
              <w:t>NB: Your vehicle must be insured for Business Use</w:t>
            </w:r>
          </w:p>
          <w:p w:rsidR="002F01B4" w:rsidRPr="001E0D82" w:rsidRDefault="002F01B4" w:rsidP="00D220E1">
            <w:pPr>
              <w:tabs>
                <w:tab w:val="left" w:pos="709"/>
              </w:tabs>
              <w:suppressAutoHyphens/>
              <w:overflowPunct w:val="0"/>
              <w:autoSpaceDE w:val="0"/>
              <w:autoSpaceDN w:val="0"/>
              <w:adjustRightInd w:val="0"/>
              <w:textAlignment w:val="baseline"/>
              <w:rPr>
                <w:rFonts w:ascii="Arial Bold" w:hAnsi="Arial Bold" w:cs="Arial"/>
                <w:b/>
              </w:rPr>
            </w:pPr>
          </w:p>
        </w:tc>
      </w:tr>
      <w:tr w:rsidR="002F01B4" w:rsidRPr="001E0D82" w:rsidTr="00D220E1">
        <w:tc>
          <w:tcPr>
            <w:tcW w:w="9241" w:type="dxa"/>
            <w:shd w:val="clear" w:color="auto" w:fill="auto"/>
          </w:tcPr>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b/>
                <w:color w:val="000000"/>
                <w:szCs w:val="20"/>
              </w:rPr>
            </w:pPr>
            <w:r w:rsidRPr="001E0D82">
              <w:rPr>
                <w:rFonts w:ascii="Arial" w:hAnsi="Arial" w:cs="Arial"/>
                <w:b/>
                <w:color w:val="000000"/>
                <w:szCs w:val="20"/>
              </w:rPr>
              <w:t>Rail Travel / Air Travel / Car Hire</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color w:val="000000"/>
                <w:szCs w:val="20"/>
              </w:rPr>
            </w:pPr>
          </w:p>
          <w:p w:rsidR="002F01B4" w:rsidRPr="001E0D82" w:rsidRDefault="002F01B4" w:rsidP="00D220E1">
            <w:pPr>
              <w:tabs>
                <w:tab w:val="left" w:pos="0"/>
              </w:tabs>
              <w:suppressAutoHyphens/>
              <w:overflowPunct w:val="0"/>
              <w:autoSpaceDE w:val="0"/>
              <w:autoSpaceDN w:val="0"/>
              <w:adjustRightInd w:val="0"/>
              <w:textAlignment w:val="baseline"/>
              <w:rPr>
                <w:rFonts w:ascii="Arial" w:hAnsi="Arial" w:cs="Arial"/>
                <w:b/>
                <w:color w:val="000000"/>
                <w:szCs w:val="20"/>
              </w:rPr>
            </w:pPr>
            <w:r w:rsidRPr="001E0D82">
              <w:rPr>
                <w:rFonts w:ascii="Arial" w:hAnsi="Arial" w:cs="Arial"/>
                <w:color w:val="000000"/>
                <w:szCs w:val="20"/>
              </w:rPr>
              <w:t>Actual and reasonable fares will be paid, subject to the approval of the HSE Contract Manager</w:t>
            </w:r>
          </w:p>
          <w:p w:rsidR="002F01B4" w:rsidRPr="001E0D82" w:rsidRDefault="002F01B4" w:rsidP="00D220E1">
            <w:pPr>
              <w:tabs>
                <w:tab w:val="left" w:pos="709"/>
              </w:tabs>
              <w:suppressAutoHyphens/>
              <w:overflowPunct w:val="0"/>
              <w:autoSpaceDE w:val="0"/>
              <w:autoSpaceDN w:val="0"/>
              <w:adjustRightInd w:val="0"/>
              <w:textAlignment w:val="baseline"/>
              <w:rPr>
                <w:rFonts w:ascii="Arial Bold" w:hAnsi="Arial Bold" w:cs="Arial"/>
                <w:b/>
              </w:rPr>
            </w:pPr>
          </w:p>
        </w:tc>
      </w:tr>
    </w:tbl>
    <w:p w:rsidR="002F01B4" w:rsidRPr="001E0D82" w:rsidRDefault="002F01B4" w:rsidP="002F01B4">
      <w:pPr>
        <w:tabs>
          <w:tab w:val="left" w:pos="709"/>
        </w:tabs>
        <w:suppressAutoHyphens/>
        <w:overflowPunct w:val="0"/>
        <w:autoSpaceDE w:val="0"/>
        <w:autoSpaceDN w:val="0"/>
        <w:adjustRightInd w:val="0"/>
        <w:ind w:left="709" w:hanging="709"/>
        <w:textAlignment w:val="baseline"/>
        <w:rPr>
          <w:rFonts w:ascii="Arial Bold" w:hAnsi="Arial Bold" w:cs="Arial"/>
          <w:b/>
        </w:rPr>
      </w:pPr>
    </w:p>
    <w:p w:rsidR="002F01B4" w:rsidRPr="001E0D82" w:rsidRDefault="002F01B4" w:rsidP="002F01B4">
      <w:pPr>
        <w:tabs>
          <w:tab w:val="left" w:pos="709"/>
        </w:tabs>
        <w:suppressAutoHyphens/>
        <w:overflowPunct w:val="0"/>
        <w:autoSpaceDE w:val="0"/>
        <w:autoSpaceDN w:val="0"/>
        <w:adjustRightInd w:val="0"/>
        <w:ind w:left="709" w:hanging="709"/>
        <w:textAlignment w:val="baseline"/>
        <w:rPr>
          <w:rFonts w:ascii="Arial" w:hAnsi="Arial" w:cs="Arial"/>
          <w:b/>
          <w:caps/>
        </w:rPr>
      </w:pPr>
      <w:r w:rsidRPr="001E0D82">
        <w:rPr>
          <w:rFonts w:ascii="Arial" w:hAnsi="Arial" w:cs="Arial"/>
          <w:b/>
          <w:caps/>
        </w:rPr>
        <w:t>Subsistence rates</w:t>
      </w:r>
    </w:p>
    <w:p w:rsidR="002F01B4" w:rsidRPr="001E0D82" w:rsidRDefault="002F01B4" w:rsidP="002F01B4">
      <w:pPr>
        <w:tabs>
          <w:tab w:val="left" w:pos="709"/>
        </w:tabs>
        <w:suppressAutoHyphens/>
        <w:overflowPunct w:val="0"/>
        <w:autoSpaceDE w:val="0"/>
        <w:autoSpaceDN w:val="0"/>
        <w:adjustRightInd w:val="0"/>
        <w:ind w:left="709" w:hanging="709"/>
        <w:textAlignment w:val="baseline"/>
        <w:rPr>
          <w:rFonts w:ascii="Arial" w:hAnsi="Arial" w:cs="Arial"/>
          <w:b/>
          <w:caps/>
        </w:rPr>
      </w:pPr>
    </w:p>
    <w:p w:rsidR="002F01B4" w:rsidRPr="001E0D82" w:rsidRDefault="002F01B4" w:rsidP="002F01B4">
      <w:pPr>
        <w:tabs>
          <w:tab w:val="left" w:pos="709"/>
        </w:tabs>
        <w:suppressAutoHyphens/>
        <w:overflowPunct w:val="0"/>
        <w:autoSpaceDE w:val="0"/>
        <w:autoSpaceDN w:val="0"/>
        <w:adjustRightInd w:val="0"/>
        <w:ind w:left="709" w:hanging="709"/>
        <w:textAlignment w:val="baseline"/>
        <w:rPr>
          <w:rFonts w:ascii="Arial" w:hAnsi="Arial" w:cs="Arial"/>
        </w:rPr>
      </w:pPr>
      <w:r w:rsidRPr="001E0D82">
        <w:rPr>
          <w:rFonts w:ascii="Arial" w:hAnsi="Arial" w:cs="Arial"/>
        </w:rPr>
        <w:t xml:space="preserve">All receipts </w:t>
      </w:r>
      <w:r w:rsidRPr="001E0D82">
        <w:rPr>
          <w:rFonts w:ascii="Arial" w:hAnsi="Arial" w:cs="Arial"/>
          <w:b/>
        </w:rPr>
        <w:t>must</w:t>
      </w:r>
      <w:r w:rsidRPr="001E0D82">
        <w:rPr>
          <w:rFonts w:ascii="Arial" w:hAnsi="Arial" w:cs="Arial"/>
        </w:rPr>
        <w:t xml:space="preserve"> be retained to support your claim.</w:t>
      </w:r>
    </w:p>
    <w:p w:rsidR="002F01B4" w:rsidRPr="001E0D82" w:rsidRDefault="002F01B4" w:rsidP="002F01B4">
      <w:pPr>
        <w:tabs>
          <w:tab w:val="left" w:pos="709"/>
        </w:tabs>
        <w:suppressAutoHyphens/>
        <w:overflowPunct w:val="0"/>
        <w:autoSpaceDE w:val="0"/>
        <w:autoSpaceDN w:val="0"/>
        <w:adjustRightInd w:val="0"/>
        <w:ind w:left="709" w:hanging="709"/>
        <w:textAlignment w:val="baselin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2F01B4" w:rsidRPr="001E0D82" w:rsidTr="00D220E1">
        <w:tc>
          <w:tcPr>
            <w:tcW w:w="9241" w:type="dxa"/>
            <w:shd w:val="clear" w:color="auto" w:fill="auto"/>
          </w:tcPr>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b/>
              </w:rPr>
            </w:pPr>
            <w:r w:rsidRPr="001E0D82">
              <w:rPr>
                <w:rFonts w:ascii="Arial" w:hAnsi="Arial" w:cs="Arial"/>
                <w:b/>
              </w:rPr>
              <w:t>Day Subsistence</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r w:rsidRPr="001E0D82">
              <w:rPr>
                <w:rFonts w:ascii="Arial" w:hAnsi="Arial" w:cs="Arial"/>
              </w:rPr>
              <w:t>More than 5 hours and up to 10 hours</w:t>
            </w:r>
            <w:r w:rsidRPr="001E0D82">
              <w:rPr>
                <w:rFonts w:ascii="Arial" w:hAnsi="Arial" w:cs="Arial"/>
              </w:rPr>
              <w:tab/>
            </w:r>
            <w:r w:rsidRPr="001E0D82">
              <w:rPr>
                <w:rFonts w:ascii="Arial" w:hAnsi="Arial" w:cs="Arial"/>
              </w:rPr>
              <w:tab/>
            </w:r>
            <w:r w:rsidRPr="001E0D82">
              <w:rPr>
                <w:rFonts w:ascii="Arial" w:hAnsi="Arial" w:cs="Arial"/>
              </w:rPr>
              <w:tab/>
              <w:t>Actual costs up to £5.20</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r w:rsidRPr="001E0D82">
              <w:rPr>
                <w:rFonts w:ascii="Arial" w:hAnsi="Arial" w:cs="Arial"/>
              </w:rPr>
              <w:t>More than 10 hours and up to 12 hours</w:t>
            </w:r>
            <w:r w:rsidRPr="001E0D82">
              <w:rPr>
                <w:rFonts w:ascii="Arial" w:hAnsi="Arial" w:cs="Arial"/>
              </w:rPr>
              <w:tab/>
            </w:r>
            <w:r w:rsidRPr="001E0D82">
              <w:rPr>
                <w:rFonts w:ascii="Arial" w:hAnsi="Arial" w:cs="Arial"/>
              </w:rPr>
              <w:tab/>
            </w:r>
            <w:r w:rsidRPr="001E0D82">
              <w:rPr>
                <w:rFonts w:ascii="Arial" w:hAnsi="Arial" w:cs="Arial"/>
              </w:rPr>
              <w:tab/>
              <w:t>Actual costs up to £10.00</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r w:rsidRPr="001E0D82">
              <w:rPr>
                <w:rFonts w:ascii="Arial" w:hAnsi="Arial" w:cs="Arial"/>
              </w:rPr>
              <w:t>More than 12 hours</w:t>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t>Actual costs up to £15.20</w:t>
            </w:r>
          </w:p>
          <w:p w:rsidR="002F01B4" w:rsidRPr="001E0D82" w:rsidRDefault="002F01B4" w:rsidP="00D220E1">
            <w:pPr>
              <w:tabs>
                <w:tab w:val="left" w:pos="709"/>
              </w:tabs>
              <w:suppressAutoHyphens/>
              <w:overflowPunct w:val="0"/>
              <w:autoSpaceDE w:val="0"/>
              <w:autoSpaceDN w:val="0"/>
              <w:adjustRightInd w:val="0"/>
              <w:textAlignment w:val="baseline"/>
              <w:rPr>
                <w:rFonts w:ascii="Arial" w:hAnsi="Arial" w:cs="Arial"/>
              </w:rPr>
            </w:pPr>
          </w:p>
        </w:tc>
      </w:tr>
      <w:tr w:rsidR="002F01B4" w:rsidRPr="001E0D82" w:rsidTr="00D220E1">
        <w:tc>
          <w:tcPr>
            <w:tcW w:w="9241" w:type="dxa"/>
            <w:shd w:val="clear" w:color="auto" w:fill="auto"/>
          </w:tcPr>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b/>
              </w:rPr>
            </w:pPr>
            <w:r w:rsidRPr="001E0D82">
              <w:rPr>
                <w:rFonts w:ascii="Arial" w:hAnsi="Arial" w:cs="Arial"/>
                <w:b/>
              </w:rPr>
              <w:t>Night Subsistence</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r w:rsidRPr="001E0D82">
              <w:rPr>
                <w:rFonts w:ascii="Arial" w:hAnsi="Arial" w:cs="Arial"/>
                <w:b/>
              </w:rPr>
              <w:t>Booked via HSE Accommodation Booking Agency</w:t>
            </w:r>
            <w:r w:rsidRPr="001E0D82">
              <w:rPr>
                <w:rFonts w:ascii="Arial" w:hAnsi="Arial" w:cs="Arial"/>
              </w:rPr>
              <w:t xml:space="preserve"> :</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r w:rsidRPr="001E0D82">
              <w:rPr>
                <w:rFonts w:ascii="Arial" w:hAnsi="Arial" w:cs="Arial"/>
              </w:rPr>
              <w:t>The 24 hour overnight subsistence allowance consists of 2 components :</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r w:rsidRPr="001E0D82">
              <w:rPr>
                <w:rFonts w:ascii="Arial" w:hAnsi="Arial" w:cs="Arial"/>
              </w:rPr>
              <w:t xml:space="preserve">Evening Meal </w:t>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t>Actual costs up to £20.00</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r w:rsidRPr="001E0D82">
              <w:rPr>
                <w:rFonts w:ascii="Arial" w:hAnsi="Arial" w:cs="Arial"/>
              </w:rPr>
              <w:t>Lunch</w:t>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r>
            <w:r w:rsidRPr="001E0D82">
              <w:rPr>
                <w:rFonts w:ascii="Arial" w:hAnsi="Arial" w:cs="Arial"/>
              </w:rPr>
              <w:tab/>
              <w:t>Actual costs up to £5.20</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b/>
              </w:rPr>
            </w:pPr>
            <w:r w:rsidRPr="001E0D82">
              <w:rPr>
                <w:rFonts w:ascii="Arial" w:hAnsi="Arial" w:cs="Arial"/>
                <w:b/>
              </w:rPr>
              <w:t>Booked making your own Commercial Arrangements</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b/>
              </w:rPr>
            </w:pP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color w:val="000000"/>
                <w:szCs w:val="20"/>
              </w:rPr>
            </w:pPr>
            <w:r w:rsidRPr="001E0D82">
              <w:rPr>
                <w:rFonts w:ascii="Arial" w:hAnsi="Arial" w:cs="Arial"/>
                <w:color w:val="000000"/>
                <w:szCs w:val="20"/>
              </w:rPr>
              <w:t>Actual cost of bed and breakfast up to a maximum of:</w:t>
            </w:r>
            <w:r w:rsidRPr="001E0D82">
              <w:rPr>
                <w:rFonts w:ascii="Arial" w:hAnsi="Arial" w:cs="Arial"/>
                <w:color w:val="000000"/>
                <w:szCs w:val="20"/>
              </w:rPr>
              <w:tab/>
              <w:t xml:space="preserve">£93.00 per night in </w:t>
            </w:r>
            <w:smartTag w:uri="urn:schemas-microsoft-com:office:smarttags" w:element="place">
              <w:smartTag w:uri="urn:schemas-microsoft-com:office:smarttags" w:element="City">
                <w:r w:rsidRPr="001E0D82">
                  <w:rPr>
                    <w:rFonts w:ascii="Arial" w:hAnsi="Arial" w:cs="Arial"/>
                    <w:color w:val="000000"/>
                    <w:szCs w:val="20"/>
                  </w:rPr>
                  <w:t>London</w:t>
                </w:r>
              </w:smartTag>
            </w:smartTag>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color w:val="000000"/>
                <w:szCs w:val="20"/>
              </w:rPr>
            </w:pP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t>Or</w:t>
            </w:r>
          </w:p>
          <w:p w:rsidR="002F01B4" w:rsidRPr="001E0D82" w:rsidRDefault="002F01B4" w:rsidP="00D220E1">
            <w:pPr>
              <w:tabs>
                <w:tab w:val="left" w:pos="709"/>
              </w:tabs>
              <w:suppressAutoHyphens/>
              <w:overflowPunct w:val="0"/>
              <w:autoSpaceDE w:val="0"/>
              <w:autoSpaceDN w:val="0"/>
              <w:adjustRightInd w:val="0"/>
              <w:ind w:left="709" w:hanging="709"/>
              <w:textAlignment w:val="baseline"/>
              <w:rPr>
                <w:rFonts w:ascii="Arial" w:hAnsi="Arial" w:cs="Arial"/>
                <w:b/>
              </w:rPr>
            </w:pP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r>
            <w:r w:rsidRPr="001E0D82">
              <w:rPr>
                <w:rFonts w:ascii="Arial" w:hAnsi="Arial" w:cs="Arial"/>
                <w:color w:val="000000"/>
                <w:szCs w:val="20"/>
              </w:rPr>
              <w:tab/>
              <w:t>£70.00 per night elsewhere</w:t>
            </w:r>
          </w:p>
          <w:p w:rsidR="002F01B4" w:rsidRPr="001E0D82" w:rsidRDefault="002F01B4" w:rsidP="00D220E1">
            <w:pPr>
              <w:tabs>
                <w:tab w:val="left" w:pos="709"/>
              </w:tabs>
              <w:suppressAutoHyphens/>
              <w:overflowPunct w:val="0"/>
              <w:autoSpaceDE w:val="0"/>
              <w:autoSpaceDN w:val="0"/>
              <w:adjustRightInd w:val="0"/>
              <w:textAlignment w:val="baseline"/>
              <w:rPr>
                <w:rFonts w:ascii="Arial" w:hAnsi="Arial" w:cs="Arial"/>
              </w:rPr>
            </w:pPr>
          </w:p>
        </w:tc>
      </w:tr>
    </w:tbl>
    <w:p w:rsidR="002F01B4" w:rsidRPr="00406287" w:rsidRDefault="002F01B4" w:rsidP="00406287">
      <w:pPr>
        <w:rPr>
          <w:szCs w:val="36"/>
        </w:rPr>
      </w:pPr>
    </w:p>
    <w:sectPr w:rsidR="002F01B4"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5C2" w:rsidRDefault="002145C2">
      <w:r>
        <w:separator/>
      </w:r>
    </w:p>
  </w:endnote>
  <w:endnote w:type="continuationSeparator" w:id="0">
    <w:p w:rsidR="002145C2" w:rsidRDefault="00214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B7229D">
      <w:rPr>
        <w:rStyle w:val="PageNumber"/>
        <w:rFonts w:ascii="Arial" w:hAnsi="Arial" w:cs="Arial"/>
        <w:noProof/>
        <w:sz w:val="16"/>
        <w:szCs w:val="16"/>
      </w:rPr>
      <w:t>1</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B7229D">
      <w:rPr>
        <w:rStyle w:val="PageNumber"/>
        <w:rFonts w:ascii="Arial" w:hAnsi="Arial" w:cs="Arial"/>
        <w:noProof/>
        <w:sz w:val="16"/>
        <w:szCs w:val="16"/>
      </w:rPr>
      <w:t>7</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5C2" w:rsidRDefault="002145C2">
      <w:r>
        <w:separator/>
      </w:r>
    </w:p>
  </w:footnote>
  <w:footnote w:type="continuationSeparator" w:id="0">
    <w:p w:rsidR="002145C2" w:rsidRDefault="00214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6EF4"/>
    <w:rsid w:val="00007F3E"/>
    <w:rsid w:val="00045F1B"/>
    <w:rsid w:val="00070198"/>
    <w:rsid w:val="000834A6"/>
    <w:rsid w:val="000838D2"/>
    <w:rsid w:val="000847DD"/>
    <w:rsid w:val="000854EE"/>
    <w:rsid w:val="00095AF8"/>
    <w:rsid w:val="000A713D"/>
    <w:rsid w:val="000B2FB1"/>
    <w:rsid w:val="000C6EF4"/>
    <w:rsid w:val="0010169A"/>
    <w:rsid w:val="00136874"/>
    <w:rsid w:val="00137E68"/>
    <w:rsid w:val="00142D21"/>
    <w:rsid w:val="00163097"/>
    <w:rsid w:val="00170AE5"/>
    <w:rsid w:val="0019640E"/>
    <w:rsid w:val="00196697"/>
    <w:rsid w:val="001D1C3A"/>
    <w:rsid w:val="001F3628"/>
    <w:rsid w:val="00203D3C"/>
    <w:rsid w:val="002145C2"/>
    <w:rsid w:val="00231563"/>
    <w:rsid w:val="00261BAA"/>
    <w:rsid w:val="002F01B4"/>
    <w:rsid w:val="003529AA"/>
    <w:rsid w:val="003667D2"/>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6052"/>
    <w:rsid w:val="004F1B1E"/>
    <w:rsid w:val="00501D14"/>
    <w:rsid w:val="00541357"/>
    <w:rsid w:val="00561761"/>
    <w:rsid w:val="005639A9"/>
    <w:rsid w:val="005A45B6"/>
    <w:rsid w:val="00615FF3"/>
    <w:rsid w:val="0062695B"/>
    <w:rsid w:val="006711CC"/>
    <w:rsid w:val="00684E1A"/>
    <w:rsid w:val="00691A7E"/>
    <w:rsid w:val="006B53F2"/>
    <w:rsid w:val="006C264A"/>
    <w:rsid w:val="006E535B"/>
    <w:rsid w:val="006F5046"/>
    <w:rsid w:val="00715C91"/>
    <w:rsid w:val="00764518"/>
    <w:rsid w:val="007C34E9"/>
    <w:rsid w:val="007F3EDB"/>
    <w:rsid w:val="008041FC"/>
    <w:rsid w:val="0082673F"/>
    <w:rsid w:val="00847302"/>
    <w:rsid w:val="008B6010"/>
    <w:rsid w:val="008D3279"/>
    <w:rsid w:val="008D7DAE"/>
    <w:rsid w:val="008E06B1"/>
    <w:rsid w:val="008F02CA"/>
    <w:rsid w:val="008F098D"/>
    <w:rsid w:val="009203A5"/>
    <w:rsid w:val="00932C40"/>
    <w:rsid w:val="00955FA6"/>
    <w:rsid w:val="00957DDA"/>
    <w:rsid w:val="0097586D"/>
    <w:rsid w:val="00982C5B"/>
    <w:rsid w:val="009C476C"/>
    <w:rsid w:val="009D4583"/>
    <w:rsid w:val="009D6A41"/>
    <w:rsid w:val="009F2FC2"/>
    <w:rsid w:val="009F415D"/>
    <w:rsid w:val="009F73FE"/>
    <w:rsid w:val="00A14DC1"/>
    <w:rsid w:val="00A35189"/>
    <w:rsid w:val="00A77D96"/>
    <w:rsid w:val="00AA2DA4"/>
    <w:rsid w:val="00AB15FC"/>
    <w:rsid w:val="00AB2ACD"/>
    <w:rsid w:val="00AC3A6A"/>
    <w:rsid w:val="00AD7E0B"/>
    <w:rsid w:val="00AF2CAC"/>
    <w:rsid w:val="00B7229D"/>
    <w:rsid w:val="00B75116"/>
    <w:rsid w:val="00B83025"/>
    <w:rsid w:val="00B960A5"/>
    <w:rsid w:val="00BC2B23"/>
    <w:rsid w:val="00C21D91"/>
    <w:rsid w:val="00C52033"/>
    <w:rsid w:val="00C900E3"/>
    <w:rsid w:val="00C95E3A"/>
    <w:rsid w:val="00CA1382"/>
    <w:rsid w:val="00CF2A39"/>
    <w:rsid w:val="00D120B3"/>
    <w:rsid w:val="00D16CAD"/>
    <w:rsid w:val="00D1773A"/>
    <w:rsid w:val="00D36454"/>
    <w:rsid w:val="00D4160B"/>
    <w:rsid w:val="00D55DA8"/>
    <w:rsid w:val="00D601EB"/>
    <w:rsid w:val="00D66531"/>
    <w:rsid w:val="00DE4B11"/>
    <w:rsid w:val="00DF33B0"/>
    <w:rsid w:val="00E03327"/>
    <w:rsid w:val="00E052A5"/>
    <w:rsid w:val="00E20E7C"/>
    <w:rsid w:val="00E474F5"/>
    <w:rsid w:val="00E67FE5"/>
    <w:rsid w:val="00E760DC"/>
    <w:rsid w:val="00EC4C28"/>
    <w:rsid w:val="00EE4085"/>
    <w:rsid w:val="00EF4D6B"/>
    <w:rsid w:val="00F232F3"/>
    <w:rsid w:val="00F30CD1"/>
    <w:rsid w:val="00F42CB8"/>
    <w:rsid w:val="00F537CF"/>
    <w:rsid w:val="00F53DDE"/>
    <w:rsid w:val="00F5569C"/>
    <w:rsid w:val="00FA698B"/>
    <w:rsid w:val="00FB3BFC"/>
    <w:rsid w:val="00FB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6E535B"/>
    <w:rPr>
      <w:rFonts w:ascii="Tahoma" w:hAnsi="Tahoma" w:cs="Tahoma"/>
      <w:sz w:val="16"/>
      <w:szCs w:val="16"/>
    </w:rPr>
  </w:style>
  <w:style w:type="character" w:customStyle="1" w:styleId="BalloonTextChar">
    <w:name w:val="Balloon Text Char"/>
    <w:basedOn w:val="DefaultParagraphFont"/>
    <w:link w:val="BalloonText"/>
    <w:rsid w:val="006E535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Word_Document1.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nr.research@onr.gsi.gov.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5E4C8-419C-42BA-8F14-D2263185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987</Words>
  <Characters>5495</Characters>
  <Application>Microsoft Office Word</Application>
  <DocSecurity>0</DocSecurity>
  <Lines>274</Lines>
  <Paragraphs>132</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6350</CharactersWithSpaces>
  <SharedDoc>false</SharedDoc>
  <HLinks>
    <vt:vector size="12" baseType="variant">
      <vt:variant>
        <vt:i4>720999</vt:i4>
      </vt:variant>
      <vt:variant>
        <vt:i4>3</vt:i4>
      </vt:variant>
      <vt:variant>
        <vt:i4>0</vt:i4>
      </vt:variant>
      <vt:variant>
        <vt:i4>5</vt:i4>
      </vt:variant>
      <vt:variant>
        <vt:lpwstr>mailto:onr.research@onr.gsi.gov.uk</vt:lpwstr>
      </vt:variant>
      <vt:variant>
        <vt:lpwstr/>
      </vt:variant>
      <vt:variant>
        <vt:i4>720999</vt:i4>
      </vt:variant>
      <vt:variant>
        <vt:i4>0</vt:i4>
      </vt:variant>
      <vt:variant>
        <vt:i4>0</vt:i4>
      </vt:variant>
      <vt:variant>
        <vt:i4>5</vt:i4>
      </vt:variant>
      <vt:variant>
        <vt:lpwstr>mailto:onr.research@onr.gsi.gov.uk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subject/>
  <dc:creator>vjones</dc:creator>
  <cp:keywords/>
  <dc:description/>
  <cp:lastModifiedBy>Name</cp:lastModifiedBy>
  <cp:revision>3</cp:revision>
  <cp:lastPrinted>2015-06-01T11:25:00Z</cp:lastPrinted>
  <dcterms:created xsi:type="dcterms:W3CDTF">2015-06-29T09:51:00Z</dcterms:created>
  <dcterms:modified xsi:type="dcterms:W3CDTF">2015-06-29T09:52:00Z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-1240712428</vt:i4>
  </property>
  <property fmtid="{D5CDD505-2E9C-101B-9397-08002B2CF9AE}" pid="3" name="_NewReviewCycle">
    <vt:lpwstr/>
  </property>
  <property fmtid="{D5CDD505-2E9C-101B-9397-08002B2CF9AE}" pid="4" name="_EmailSubject">
    <vt:lpwstr>Publication of Contracts</vt:lpwstr>
  </property>
  <property fmtid="{D5CDD505-2E9C-101B-9397-08002B2CF9AE}" pid="5" name="_AuthorEmail">
    <vt:lpwstr>John.O'Neill@hse.gsi.gov.uk</vt:lpwstr>
  </property>
  <property fmtid="{D5CDD505-2E9C-101B-9397-08002B2CF9AE}" pid="6" name="_AuthorEmailDisplayName">
    <vt:lpwstr>John O'Neill</vt:lpwstr>
  </property>
  <property fmtid="{D5CDD505-2E9C-101B-9397-08002B2CF9AE}" pid="7" name="_PreviousAdHocReviewCycleID">
    <vt:i4>795090668</vt:i4>
  </property>
</Properties>
</file>